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86" w:rsidRDefault="00624C86" w:rsidP="000C0781">
      <w:pPr>
        <w:tabs>
          <w:tab w:val="left" w:pos="426"/>
          <w:tab w:val="left" w:pos="567"/>
        </w:tabs>
        <w:jc w:val="center"/>
        <w:rPr>
          <w:b/>
          <w:bCs/>
          <w:sz w:val="28"/>
          <w:szCs w:val="28"/>
        </w:rPr>
      </w:pPr>
    </w:p>
    <w:p w:rsidR="004A4379" w:rsidRPr="00551A2E" w:rsidRDefault="004A4379" w:rsidP="000C0781">
      <w:pPr>
        <w:tabs>
          <w:tab w:val="left" w:pos="426"/>
          <w:tab w:val="left" w:pos="567"/>
        </w:tabs>
        <w:jc w:val="center"/>
        <w:rPr>
          <w:b/>
          <w:bCs/>
          <w:sz w:val="28"/>
          <w:szCs w:val="28"/>
        </w:rPr>
      </w:pPr>
      <w:r w:rsidRPr="00551A2E">
        <w:rPr>
          <w:b/>
          <w:bCs/>
          <w:sz w:val="28"/>
          <w:szCs w:val="28"/>
        </w:rPr>
        <w:t>Пояснительная записка</w:t>
      </w:r>
    </w:p>
    <w:p w:rsidR="004A4379" w:rsidRDefault="004A4379" w:rsidP="000C0781">
      <w:pPr>
        <w:tabs>
          <w:tab w:val="left" w:pos="426"/>
          <w:tab w:val="left" w:pos="567"/>
        </w:tabs>
        <w:jc w:val="center"/>
        <w:rPr>
          <w:b/>
          <w:bCs/>
          <w:sz w:val="28"/>
          <w:szCs w:val="28"/>
        </w:rPr>
      </w:pPr>
      <w:r w:rsidRPr="00551A2E">
        <w:rPr>
          <w:b/>
          <w:bCs/>
          <w:sz w:val="28"/>
          <w:szCs w:val="28"/>
        </w:rPr>
        <w:t xml:space="preserve">к отчету об исполнении бюджета за </w:t>
      </w:r>
      <w:r>
        <w:rPr>
          <w:b/>
          <w:bCs/>
          <w:sz w:val="28"/>
          <w:szCs w:val="28"/>
        </w:rPr>
        <w:t>9 месяцев</w:t>
      </w:r>
      <w:r w:rsidRPr="00551A2E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 xml:space="preserve">7 </w:t>
      </w:r>
      <w:r w:rsidRPr="00551A2E">
        <w:rPr>
          <w:b/>
          <w:bCs/>
          <w:sz w:val="28"/>
          <w:szCs w:val="28"/>
        </w:rPr>
        <w:t>года</w:t>
      </w:r>
    </w:p>
    <w:p w:rsidR="004A4379" w:rsidRDefault="004A4379" w:rsidP="000C0781">
      <w:pPr>
        <w:tabs>
          <w:tab w:val="left" w:pos="426"/>
          <w:tab w:val="left" w:pos="567"/>
        </w:tabs>
        <w:jc w:val="center"/>
        <w:rPr>
          <w:b/>
          <w:bCs/>
          <w:sz w:val="28"/>
          <w:szCs w:val="28"/>
        </w:rPr>
      </w:pPr>
    </w:p>
    <w:p w:rsidR="004A4379" w:rsidRDefault="004A4379" w:rsidP="000C0781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rPr>
          <w:b/>
          <w:bCs/>
          <w:sz w:val="28"/>
          <w:szCs w:val="28"/>
        </w:rPr>
      </w:pPr>
      <w:r w:rsidRPr="003F54CF">
        <w:rPr>
          <w:b/>
          <w:bCs/>
          <w:sz w:val="28"/>
          <w:szCs w:val="28"/>
        </w:rPr>
        <w:t>Доходы</w:t>
      </w:r>
    </w:p>
    <w:p w:rsidR="004A4379" w:rsidRPr="00652B54" w:rsidRDefault="004A4379" w:rsidP="008B3083">
      <w:pPr>
        <w:pStyle w:val="a3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9 месяцев </w:t>
      </w:r>
      <w:r w:rsidRPr="004F52E9">
        <w:rPr>
          <w:sz w:val="28"/>
          <w:szCs w:val="28"/>
        </w:rPr>
        <w:t xml:space="preserve">2017 года доходы составили </w:t>
      </w:r>
      <w:r>
        <w:rPr>
          <w:sz w:val="28"/>
          <w:szCs w:val="28"/>
        </w:rPr>
        <w:t xml:space="preserve">584 486,9 </w:t>
      </w:r>
      <w:r w:rsidRPr="004F52E9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66,1 </w:t>
      </w:r>
      <w:r w:rsidRPr="004F52E9">
        <w:rPr>
          <w:sz w:val="28"/>
          <w:szCs w:val="28"/>
        </w:rPr>
        <w:t>%</w:t>
      </w:r>
      <w:r w:rsidRPr="004F52E9">
        <w:rPr>
          <w:b/>
          <w:bCs/>
          <w:sz w:val="28"/>
          <w:szCs w:val="28"/>
        </w:rPr>
        <w:t xml:space="preserve"> </w:t>
      </w:r>
      <w:r w:rsidRPr="004F52E9">
        <w:rPr>
          <w:sz w:val="28"/>
          <w:szCs w:val="28"/>
        </w:rPr>
        <w:t xml:space="preserve">от объема, утвержденного в бюджете Черемховского районного муниципального образования на </w:t>
      </w:r>
      <w:r w:rsidRPr="00652B54">
        <w:rPr>
          <w:sz w:val="28"/>
          <w:szCs w:val="28"/>
        </w:rPr>
        <w:t>2017 год.</w:t>
      </w:r>
      <w:r w:rsidRPr="00652B54">
        <w:rPr>
          <w:b/>
          <w:bCs/>
          <w:sz w:val="28"/>
          <w:szCs w:val="28"/>
        </w:rPr>
        <w:t xml:space="preserve"> </w:t>
      </w:r>
      <w:r w:rsidRPr="00652B54">
        <w:rPr>
          <w:sz w:val="28"/>
          <w:szCs w:val="28"/>
        </w:rPr>
        <w:t>По сравнению с соответствующим периодом прошлого года собственные доходы увеличились на  13 858,4 тыс. руб., по безвозмездным поступлениям увеличение составило 18 899 тыс. руб.</w:t>
      </w:r>
    </w:p>
    <w:p w:rsidR="004A4379" w:rsidRPr="00740AB4" w:rsidRDefault="004A4379" w:rsidP="008B3083">
      <w:pPr>
        <w:pStyle w:val="a3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652B54">
        <w:rPr>
          <w:sz w:val="28"/>
          <w:szCs w:val="28"/>
        </w:rPr>
        <w:tab/>
        <w:t>Исполнение бюджета по доходам за 9 месяцев  2017 года осуществлено за счет безвозмездных поступлений в размере 500 228,1 (64,5 % годового плана) и мобилизации собственных доходов местного бюджета  в размере 84 258,8 тыс. руб. (78 % годового плана). Удельный вес поступлений по этим источникам в доходах отчетного периода составляет 83 % и 17 %</w:t>
      </w:r>
      <w:r w:rsidRPr="00740AB4">
        <w:rPr>
          <w:sz w:val="28"/>
          <w:szCs w:val="28"/>
        </w:rPr>
        <w:t xml:space="preserve"> соответственно. </w:t>
      </w:r>
    </w:p>
    <w:p w:rsidR="004A4379" w:rsidRPr="00740AB4" w:rsidRDefault="004A4379" w:rsidP="008B3083">
      <w:pPr>
        <w:pStyle w:val="a3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740AB4">
        <w:rPr>
          <w:sz w:val="28"/>
          <w:szCs w:val="28"/>
        </w:rPr>
        <w:tab/>
        <w:t>По итогам за 9 месяцев высокий процент выполнения плановых назначений имеют  следующие доходные источники:</w:t>
      </w:r>
    </w:p>
    <w:p w:rsidR="004A4379" w:rsidRDefault="004A4379" w:rsidP="008B3083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740AB4">
        <w:rPr>
          <w:sz w:val="28"/>
          <w:szCs w:val="28"/>
        </w:rPr>
        <w:t xml:space="preserve">       </w:t>
      </w:r>
      <w:proofErr w:type="gramStart"/>
      <w:r w:rsidRPr="00740AB4">
        <w:rPr>
          <w:sz w:val="28"/>
          <w:szCs w:val="28"/>
        </w:rPr>
        <w:t>- доходы, получаемые в виде арендной платы за земельные участки, государственная собственность на которые не разграничена и которые</w:t>
      </w:r>
      <w:r>
        <w:rPr>
          <w:sz w:val="28"/>
          <w:szCs w:val="28"/>
        </w:rPr>
        <w:t xml:space="preserve">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 </w:t>
      </w:r>
      <w:r w:rsidRPr="004F52E9">
        <w:rPr>
          <w:sz w:val="28"/>
          <w:szCs w:val="28"/>
        </w:rPr>
        <w:t xml:space="preserve">(выполнение составило </w:t>
      </w:r>
      <w:r>
        <w:rPr>
          <w:sz w:val="28"/>
          <w:szCs w:val="28"/>
        </w:rPr>
        <w:t xml:space="preserve">115,5 </w:t>
      </w:r>
      <w:r w:rsidRPr="004F52E9">
        <w:rPr>
          <w:sz w:val="28"/>
          <w:szCs w:val="28"/>
        </w:rPr>
        <w:t xml:space="preserve"> % годового плана);</w:t>
      </w:r>
      <w:proofErr w:type="gramEnd"/>
    </w:p>
    <w:p w:rsidR="004A4379" w:rsidRDefault="004A4379" w:rsidP="008B3083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(выполнение составило 114,8%);</w:t>
      </w:r>
    </w:p>
    <w:p w:rsidR="004A4379" w:rsidRDefault="004A4379" w:rsidP="008B3083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 xml:space="preserve">     </w:t>
      </w:r>
      <w:r w:rsidRPr="004F52E9">
        <w:rPr>
          <w:sz w:val="28"/>
          <w:szCs w:val="28"/>
        </w:rPr>
        <w:tab/>
      </w:r>
      <w:r w:rsidRPr="004F52E9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суммы по искам о возмещении вреда, причиненного окружающей среде, подлежащие зачислению  в бюджеты муниципальных районов</w:t>
      </w:r>
      <w:r w:rsidRPr="004F52E9">
        <w:rPr>
          <w:sz w:val="28"/>
          <w:szCs w:val="28"/>
        </w:rPr>
        <w:t xml:space="preserve"> (выполнение составило </w:t>
      </w:r>
      <w:r>
        <w:rPr>
          <w:sz w:val="28"/>
          <w:szCs w:val="28"/>
        </w:rPr>
        <w:t>157,3</w:t>
      </w:r>
      <w:r w:rsidRPr="004F52E9">
        <w:rPr>
          <w:sz w:val="28"/>
          <w:szCs w:val="28"/>
        </w:rPr>
        <w:t xml:space="preserve"> % годового плана);</w:t>
      </w:r>
    </w:p>
    <w:p w:rsidR="004A4379" w:rsidRPr="004F52E9" w:rsidRDefault="004A4379" w:rsidP="008B3083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прочие поступления от денежных взысканий (штрафов) и иных сумм в возмещение ущерба, зачисляемые в бюджеты муниципальных районов </w:t>
      </w:r>
      <w:r w:rsidRPr="004F52E9">
        <w:rPr>
          <w:sz w:val="28"/>
          <w:szCs w:val="28"/>
        </w:rPr>
        <w:t xml:space="preserve">(выполнение составило </w:t>
      </w:r>
      <w:r>
        <w:rPr>
          <w:sz w:val="28"/>
          <w:szCs w:val="28"/>
        </w:rPr>
        <w:t>127,2</w:t>
      </w:r>
      <w:r w:rsidRPr="004F52E9">
        <w:rPr>
          <w:sz w:val="28"/>
          <w:szCs w:val="28"/>
        </w:rPr>
        <w:t xml:space="preserve"> % годового плана);</w:t>
      </w:r>
    </w:p>
    <w:p w:rsidR="004A4379" w:rsidRPr="004F52E9" w:rsidRDefault="004A4379" w:rsidP="008B3083">
      <w:pPr>
        <w:pStyle w:val="a3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ab/>
        <w:t>В структуре безвозмездных поступлений более половины составляют субвенции –</w:t>
      </w:r>
      <w:r>
        <w:rPr>
          <w:sz w:val="28"/>
          <w:szCs w:val="28"/>
        </w:rPr>
        <w:t xml:space="preserve"> 71,11</w:t>
      </w:r>
      <w:r w:rsidRPr="004F52E9">
        <w:rPr>
          <w:sz w:val="28"/>
          <w:szCs w:val="28"/>
        </w:rPr>
        <w:t xml:space="preserve"> % плана на год и, в частности, «субвенция на обеспечение государственных гарантий прав граждан на получение общедоступного и бесплатного </w:t>
      </w:r>
      <w:r>
        <w:rPr>
          <w:sz w:val="28"/>
          <w:szCs w:val="28"/>
        </w:rPr>
        <w:t xml:space="preserve">общего </w:t>
      </w:r>
      <w:r w:rsidRPr="004F52E9">
        <w:rPr>
          <w:sz w:val="28"/>
          <w:szCs w:val="28"/>
        </w:rPr>
        <w:t xml:space="preserve">образования» – </w:t>
      </w:r>
      <w:r>
        <w:rPr>
          <w:sz w:val="28"/>
          <w:szCs w:val="28"/>
        </w:rPr>
        <w:t>232 020</w:t>
      </w:r>
      <w:r w:rsidRPr="004F52E9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или 68,72 </w:t>
      </w:r>
      <w:r w:rsidRPr="004F52E9">
        <w:rPr>
          <w:sz w:val="28"/>
          <w:szCs w:val="28"/>
        </w:rPr>
        <w:t xml:space="preserve">% плана на год. Субвенция </w:t>
      </w:r>
      <w:r>
        <w:rPr>
          <w:sz w:val="28"/>
          <w:szCs w:val="28"/>
        </w:rPr>
        <w:t>«</w:t>
      </w:r>
      <w:r w:rsidRPr="004F52E9"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</w:t>
      </w:r>
      <w:r>
        <w:rPr>
          <w:sz w:val="28"/>
          <w:szCs w:val="28"/>
        </w:rPr>
        <w:t>»</w:t>
      </w:r>
      <w:r w:rsidRPr="004F52E9">
        <w:rPr>
          <w:sz w:val="28"/>
          <w:szCs w:val="28"/>
        </w:rPr>
        <w:t xml:space="preserve"> – </w:t>
      </w:r>
      <w:r>
        <w:rPr>
          <w:sz w:val="28"/>
          <w:szCs w:val="28"/>
        </w:rPr>
        <w:t>93 958</w:t>
      </w:r>
      <w:r w:rsidRPr="004F52E9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81,72</w:t>
      </w:r>
      <w:r w:rsidRPr="004F52E9">
        <w:rPr>
          <w:sz w:val="28"/>
          <w:szCs w:val="28"/>
        </w:rPr>
        <w:t xml:space="preserve"> % плана на год.</w:t>
      </w:r>
    </w:p>
    <w:p w:rsidR="004A4379" w:rsidRPr="004F52E9" w:rsidRDefault="004A4379" w:rsidP="008B3083">
      <w:pPr>
        <w:pStyle w:val="a3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ab/>
        <w:t xml:space="preserve">Субвенция местным бюджетам на выполнение переданных полномочий субъектов РФ составила  </w:t>
      </w:r>
      <w:r>
        <w:rPr>
          <w:sz w:val="28"/>
          <w:szCs w:val="28"/>
        </w:rPr>
        <w:t xml:space="preserve">7 244,57 тыс. руб. (50,50 </w:t>
      </w:r>
      <w:r w:rsidRPr="004F52E9">
        <w:rPr>
          <w:sz w:val="28"/>
          <w:szCs w:val="28"/>
        </w:rPr>
        <w:t xml:space="preserve">% плана на год), субвенция на предоставление гражданам субсидий на оплату жилого помещения и коммунальных услуг составила </w:t>
      </w:r>
      <w:r>
        <w:rPr>
          <w:sz w:val="28"/>
          <w:szCs w:val="28"/>
        </w:rPr>
        <w:t>8 126,07</w:t>
      </w:r>
      <w:r w:rsidRPr="004F52E9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62,08</w:t>
      </w:r>
      <w:r w:rsidRPr="004F52E9">
        <w:rPr>
          <w:sz w:val="28"/>
          <w:szCs w:val="28"/>
        </w:rPr>
        <w:t xml:space="preserve"> % плана на год).</w:t>
      </w:r>
    </w:p>
    <w:p w:rsidR="004A4379" w:rsidRPr="004F52E9" w:rsidRDefault="004A4379" w:rsidP="008B3083">
      <w:pPr>
        <w:pStyle w:val="a3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lastRenderedPageBreak/>
        <w:tab/>
        <w:t xml:space="preserve">Дотация  муниципальным районам на выравнивание уровня бюджетной обеспеченности за </w:t>
      </w:r>
      <w:r>
        <w:rPr>
          <w:sz w:val="28"/>
          <w:szCs w:val="28"/>
        </w:rPr>
        <w:t xml:space="preserve">9 месяцев </w:t>
      </w:r>
      <w:r w:rsidRPr="004F52E9">
        <w:rPr>
          <w:sz w:val="28"/>
          <w:szCs w:val="28"/>
        </w:rPr>
        <w:t xml:space="preserve"> 2017 года поступила в сумме </w:t>
      </w:r>
      <w:r>
        <w:rPr>
          <w:sz w:val="28"/>
          <w:szCs w:val="28"/>
        </w:rPr>
        <w:t>45 993,6</w:t>
      </w:r>
      <w:r w:rsidRPr="004F52E9">
        <w:rPr>
          <w:sz w:val="28"/>
          <w:szCs w:val="28"/>
        </w:rPr>
        <w:t xml:space="preserve"> тыс. руб., при плановых назначениях </w:t>
      </w:r>
      <w:r>
        <w:rPr>
          <w:sz w:val="28"/>
          <w:szCs w:val="28"/>
        </w:rPr>
        <w:t>51 724,4</w:t>
      </w:r>
      <w:r w:rsidRPr="004F52E9">
        <w:rPr>
          <w:sz w:val="28"/>
          <w:szCs w:val="28"/>
        </w:rPr>
        <w:t xml:space="preserve"> тыс. руб. </w:t>
      </w:r>
    </w:p>
    <w:p w:rsidR="004A4379" w:rsidRPr="004F52E9" w:rsidRDefault="004A4379" w:rsidP="008B3083">
      <w:pPr>
        <w:pStyle w:val="a3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ab/>
        <w:t xml:space="preserve">Прочие субсидии бюджетам муниципальных районов за </w:t>
      </w:r>
      <w:r>
        <w:rPr>
          <w:sz w:val="28"/>
          <w:szCs w:val="28"/>
        </w:rPr>
        <w:t>9 месяцев</w:t>
      </w:r>
      <w:r w:rsidRPr="004F52E9">
        <w:rPr>
          <w:sz w:val="28"/>
          <w:szCs w:val="28"/>
        </w:rPr>
        <w:t xml:space="preserve"> 2017 года поступили в сумме </w:t>
      </w:r>
      <w:r>
        <w:rPr>
          <w:sz w:val="28"/>
          <w:szCs w:val="28"/>
        </w:rPr>
        <w:t>90 543,3</w:t>
      </w:r>
      <w:r w:rsidRPr="004F52E9">
        <w:rPr>
          <w:sz w:val="28"/>
          <w:szCs w:val="28"/>
        </w:rPr>
        <w:t xml:space="preserve"> тыс. руб., при годовом плане </w:t>
      </w:r>
      <w:r>
        <w:rPr>
          <w:sz w:val="28"/>
          <w:szCs w:val="28"/>
        </w:rPr>
        <w:t>139 368,1</w:t>
      </w:r>
      <w:r w:rsidRPr="004F52E9">
        <w:rPr>
          <w:sz w:val="28"/>
          <w:szCs w:val="28"/>
        </w:rPr>
        <w:t xml:space="preserve"> тыс. руб. </w:t>
      </w:r>
    </w:p>
    <w:p w:rsidR="004A4379" w:rsidRPr="004F52E9" w:rsidRDefault="004A4379" w:rsidP="008B3083">
      <w:pPr>
        <w:pStyle w:val="a3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D73982">
        <w:rPr>
          <w:sz w:val="26"/>
          <w:szCs w:val="26"/>
        </w:rPr>
        <w:tab/>
      </w:r>
      <w:r w:rsidRPr="004F52E9">
        <w:rPr>
          <w:sz w:val="28"/>
          <w:szCs w:val="28"/>
        </w:rPr>
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составили  </w:t>
      </w:r>
      <w:r>
        <w:rPr>
          <w:sz w:val="28"/>
          <w:szCs w:val="28"/>
        </w:rPr>
        <w:t>5 726,4</w:t>
      </w:r>
      <w:r w:rsidRPr="004F52E9">
        <w:rPr>
          <w:sz w:val="28"/>
          <w:szCs w:val="28"/>
        </w:rPr>
        <w:t xml:space="preserve"> тыс. руб. </w:t>
      </w:r>
    </w:p>
    <w:p w:rsidR="004A4379" w:rsidRPr="004F52E9" w:rsidRDefault="004A4379" w:rsidP="008B3083">
      <w:pPr>
        <w:pStyle w:val="a3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ab/>
        <w:t xml:space="preserve">Прочие безвозмездные поступления за </w:t>
      </w:r>
      <w:r>
        <w:rPr>
          <w:sz w:val="28"/>
          <w:szCs w:val="28"/>
        </w:rPr>
        <w:t xml:space="preserve">9 месяцев </w:t>
      </w:r>
      <w:r w:rsidRPr="004F52E9">
        <w:rPr>
          <w:sz w:val="28"/>
          <w:szCs w:val="28"/>
        </w:rPr>
        <w:t xml:space="preserve"> 2017 года поступили в сумме 9</w:t>
      </w:r>
      <w:r>
        <w:rPr>
          <w:sz w:val="28"/>
          <w:szCs w:val="28"/>
        </w:rPr>
        <w:t> 986 тыс. руб.</w:t>
      </w:r>
      <w:r w:rsidRPr="004F52E9">
        <w:rPr>
          <w:sz w:val="28"/>
          <w:szCs w:val="28"/>
        </w:rPr>
        <w:t>:</w:t>
      </w:r>
    </w:p>
    <w:p w:rsidR="004A4379" w:rsidRPr="004F52E9" w:rsidRDefault="004A4379" w:rsidP="008B3083">
      <w:pPr>
        <w:pStyle w:val="a3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ab/>
        <w:t xml:space="preserve">- от </w:t>
      </w:r>
      <w:proofErr w:type="gramStart"/>
      <w:r w:rsidRPr="004F52E9">
        <w:rPr>
          <w:sz w:val="28"/>
          <w:szCs w:val="28"/>
        </w:rPr>
        <w:t>денежных пожертвований, предоставляемых физическими лицами получателями средств бюджетов муниципальных районов составили</w:t>
      </w:r>
      <w:proofErr w:type="gramEnd"/>
      <w:r w:rsidRPr="004F52E9">
        <w:rPr>
          <w:sz w:val="28"/>
          <w:szCs w:val="28"/>
        </w:rPr>
        <w:t xml:space="preserve">  </w:t>
      </w:r>
      <w:r>
        <w:rPr>
          <w:sz w:val="28"/>
          <w:szCs w:val="28"/>
        </w:rPr>
        <w:t>84</w:t>
      </w:r>
      <w:r w:rsidRPr="004F52E9">
        <w:rPr>
          <w:sz w:val="28"/>
          <w:szCs w:val="28"/>
        </w:rPr>
        <w:t xml:space="preserve"> тыс. руб.;</w:t>
      </w:r>
    </w:p>
    <w:p w:rsidR="004A4379" w:rsidRPr="004F52E9" w:rsidRDefault="004A4379" w:rsidP="008B3083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ab/>
        <w:t>- и в рамках соглашений на социально-экономическое развитие района поступило 9</w:t>
      </w:r>
      <w:r>
        <w:rPr>
          <w:sz w:val="28"/>
          <w:szCs w:val="28"/>
        </w:rPr>
        <w:t> 9</w:t>
      </w:r>
      <w:r w:rsidRPr="004F52E9">
        <w:rPr>
          <w:sz w:val="28"/>
          <w:szCs w:val="28"/>
        </w:rPr>
        <w:t>0</w:t>
      </w:r>
      <w:r>
        <w:rPr>
          <w:sz w:val="28"/>
          <w:szCs w:val="28"/>
        </w:rPr>
        <w:t xml:space="preserve">2 </w:t>
      </w:r>
      <w:r w:rsidRPr="004F52E9">
        <w:rPr>
          <w:sz w:val="28"/>
          <w:szCs w:val="28"/>
        </w:rPr>
        <w:t xml:space="preserve">тыс. руб. или 100 %. </w:t>
      </w:r>
    </w:p>
    <w:p w:rsidR="004A4379" w:rsidRDefault="004A4379" w:rsidP="008B3083">
      <w:pPr>
        <w:pStyle w:val="a7"/>
        <w:tabs>
          <w:tab w:val="left" w:pos="426"/>
          <w:tab w:val="left" w:pos="567"/>
        </w:tabs>
        <w:ind w:left="420"/>
        <w:rPr>
          <w:b/>
          <w:bCs/>
          <w:sz w:val="28"/>
          <w:szCs w:val="28"/>
        </w:rPr>
      </w:pPr>
    </w:p>
    <w:p w:rsidR="004A4379" w:rsidRDefault="004A4379" w:rsidP="000C0781">
      <w:pPr>
        <w:pStyle w:val="a3"/>
        <w:numPr>
          <w:ilvl w:val="0"/>
          <w:numId w:val="2"/>
        </w:numPr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514A3F">
        <w:rPr>
          <w:b/>
          <w:bCs/>
          <w:sz w:val="28"/>
          <w:szCs w:val="28"/>
        </w:rPr>
        <w:t>Расходы</w:t>
      </w:r>
      <w:r w:rsidRPr="00514A3F">
        <w:rPr>
          <w:sz w:val="28"/>
          <w:szCs w:val="28"/>
        </w:rPr>
        <w:t xml:space="preserve"> </w:t>
      </w:r>
    </w:p>
    <w:p w:rsidR="004A4379" w:rsidRPr="00F221AB" w:rsidRDefault="004A4379" w:rsidP="00CC248D">
      <w:pPr>
        <w:pStyle w:val="a3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514A3F">
        <w:rPr>
          <w:sz w:val="28"/>
          <w:szCs w:val="28"/>
        </w:rPr>
        <w:tab/>
      </w:r>
      <w:r w:rsidRPr="00F221AB">
        <w:rPr>
          <w:sz w:val="28"/>
          <w:szCs w:val="28"/>
        </w:rPr>
        <w:t>За 9 месяцев 2017 года бюджет Черемховского районного муниципального образования  исполнен на 62,1 % или 560 765,9 тыс. руб. от утвержденных назначений:</w:t>
      </w:r>
    </w:p>
    <w:p w:rsidR="004A4379" w:rsidRPr="00F221AB" w:rsidRDefault="004A4379" w:rsidP="00CC248D">
      <w:pPr>
        <w:pStyle w:val="a3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F221AB">
        <w:rPr>
          <w:sz w:val="28"/>
          <w:szCs w:val="28"/>
        </w:rPr>
        <w:t>- расходы на содержание органов местного самоуправления – 43 748,2 тыс. руб., в т.ч. за счет средств областного бюджета на исполнение переданных государственных полномочий 3 529,8 тыс. руб.;</w:t>
      </w:r>
    </w:p>
    <w:p w:rsidR="004A4379" w:rsidRPr="00F221AB" w:rsidRDefault="004A4379" w:rsidP="00CC248D">
      <w:pPr>
        <w:pStyle w:val="a3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F221AB">
        <w:rPr>
          <w:sz w:val="28"/>
          <w:szCs w:val="28"/>
        </w:rPr>
        <w:t>- расходы, не относящиеся к расходам на содержание органов местного самоуправления – 517 017,7 тыс. руб., в т.ч. за счёт средств из областного бюджета 407 493,4 тыс. руб.</w:t>
      </w:r>
    </w:p>
    <w:p w:rsidR="004A4379" w:rsidRPr="00F221AB" w:rsidRDefault="004A4379" w:rsidP="00CC248D">
      <w:pPr>
        <w:pStyle w:val="a3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F221AB">
        <w:rPr>
          <w:sz w:val="28"/>
          <w:szCs w:val="28"/>
        </w:rPr>
        <w:t xml:space="preserve">Отраслевая  структура  расходов районного  бюджета  произведенных  за             </w:t>
      </w:r>
      <w:r w:rsidR="00DE0EA2">
        <w:rPr>
          <w:sz w:val="28"/>
          <w:szCs w:val="28"/>
        </w:rPr>
        <w:t>9 месяцев</w:t>
      </w:r>
      <w:r w:rsidRPr="00F221AB">
        <w:rPr>
          <w:sz w:val="28"/>
          <w:szCs w:val="28"/>
        </w:rPr>
        <w:t xml:space="preserve"> 2017 года выглядит следующим образом:</w:t>
      </w:r>
    </w:p>
    <w:p w:rsidR="004A4379" w:rsidRPr="00F221AB" w:rsidRDefault="004A4379" w:rsidP="00CC248D">
      <w:pPr>
        <w:pStyle w:val="a3"/>
        <w:tabs>
          <w:tab w:val="left" w:pos="426"/>
          <w:tab w:val="left" w:pos="567"/>
        </w:tabs>
        <w:jc w:val="right"/>
        <w:rPr>
          <w:sz w:val="20"/>
          <w:szCs w:val="20"/>
        </w:rPr>
      </w:pPr>
      <w:r w:rsidRPr="00F221AB">
        <w:rPr>
          <w:sz w:val="20"/>
          <w:szCs w:val="20"/>
        </w:rPr>
        <w:t>тыс. руб.</w:t>
      </w:r>
    </w:p>
    <w:tbl>
      <w:tblPr>
        <w:tblW w:w="10311" w:type="dxa"/>
        <w:tblInd w:w="-106" w:type="dxa"/>
        <w:tblLook w:val="00A0"/>
      </w:tblPr>
      <w:tblGrid>
        <w:gridCol w:w="4504"/>
        <w:gridCol w:w="821"/>
        <w:gridCol w:w="1155"/>
        <w:gridCol w:w="1395"/>
        <w:gridCol w:w="1291"/>
        <w:gridCol w:w="1158"/>
      </w:tblGrid>
      <w:tr w:rsidR="004A4379" w:rsidRPr="00F221AB">
        <w:trPr>
          <w:trHeight w:val="1065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79" w:rsidRPr="00F221AB" w:rsidRDefault="004A43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1A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79" w:rsidRPr="00F221AB" w:rsidRDefault="004A43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1AB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79" w:rsidRPr="00F221AB" w:rsidRDefault="004A43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1AB">
              <w:rPr>
                <w:b/>
                <w:bCs/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79" w:rsidRPr="00F221AB" w:rsidRDefault="004A43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1AB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79" w:rsidRPr="00F221AB" w:rsidRDefault="004A43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1AB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379" w:rsidRPr="00F221AB" w:rsidRDefault="004A43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1AB">
              <w:rPr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</w:tc>
      </w:tr>
      <w:tr w:rsidR="004A4379" w:rsidRPr="00F221AB">
        <w:trPr>
          <w:trHeight w:val="255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center"/>
              <w:rPr>
                <w:b/>
                <w:bCs/>
                <w:sz w:val="20"/>
                <w:szCs w:val="20"/>
              </w:rPr>
            </w:pPr>
            <w:r w:rsidRPr="00F221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center"/>
              <w:rPr>
                <w:b/>
                <w:bCs/>
                <w:sz w:val="20"/>
                <w:szCs w:val="20"/>
              </w:rPr>
            </w:pPr>
            <w:r w:rsidRPr="00F221A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center"/>
              <w:rPr>
                <w:b/>
                <w:bCs/>
                <w:sz w:val="20"/>
                <w:szCs w:val="20"/>
              </w:rPr>
            </w:pPr>
            <w:r w:rsidRPr="00F221A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center"/>
              <w:rPr>
                <w:b/>
                <w:bCs/>
                <w:sz w:val="20"/>
                <w:szCs w:val="20"/>
              </w:rPr>
            </w:pPr>
            <w:r w:rsidRPr="00F221A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center"/>
              <w:rPr>
                <w:b/>
                <w:bCs/>
                <w:sz w:val="20"/>
                <w:szCs w:val="20"/>
              </w:rPr>
            </w:pPr>
            <w:r w:rsidRPr="00F221A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center"/>
              <w:rPr>
                <w:b/>
                <w:bCs/>
                <w:sz w:val="20"/>
                <w:szCs w:val="20"/>
              </w:rPr>
            </w:pPr>
            <w:r w:rsidRPr="00F221A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A4379" w:rsidRPr="00F221AB">
        <w:trPr>
          <w:trHeight w:val="264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379" w:rsidRPr="00F221AB" w:rsidRDefault="004A4379">
            <w:pPr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379" w:rsidRPr="00F221AB" w:rsidRDefault="004A4379" w:rsidP="005E2EB1">
            <w:pPr>
              <w:jc w:val="center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86 532,6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61 447,0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71,0%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11,0%</w:t>
            </w:r>
          </w:p>
        </w:tc>
      </w:tr>
      <w:tr w:rsidR="004A4379" w:rsidRPr="00F221AB">
        <w:trPr>
          <w:trHeight w:val="264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379" w:rsidRPr="00F221AB" w:rsidRDefault="004A4379">
            <w:pPr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379" w:rsidRPr="00F221AB" w:rsidRDefault="004A4379" w:rsidP="005E2EB1">
            <w:pPr>
              <w:jc w:val="center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10 871,4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2 016,4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18,5%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0,4%</w:t>
            </w:r>
          </w:p>
        </w:tc>
      </w:tr>
      <w:tr w:rsidR="004A4379" w:rsidRPr="00F221AB">
        <w:trPr>
          <w:trHeight w:val="264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379" w:rsidRPr="00F221AB" w:rsidRDefault="004A4379">
            <w:pPr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379" w:rsidRPr="00F221AB" w:rsidRDefault="004A4379" w:rsidP="005E2EB1">
            <w:pPr>
              <w:jc w:val="center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5 742,2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3 943,4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68,7%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0,7%</w:t>
            </w:r>
          </w:p>
        </w:tc>
      </w:tr>
      <w:tr w:rsidR="004A4379" w:rsidRPr="00F221AB">
        <w:trPr>
          <w:trHeight w:val="264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379" w:rsidRPr="00F221AB" w:rsidRDefault="004A4379">
            <w:pPr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379" w:rsidRPr="00F221AB" w:rsidRDefault="004A4379" w:rsidP="005E2EB1">
            <w:pPr>
              <w:jc w:val="center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58 715,3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0,0%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0,0%</w:t>
            </w:r>
          </w:p>
        </w:tc>
      </w:tr>
      <w:tr w:rsidR="004A4379" w:rsidRPr="00F221AB">
        <w:trPr>
          <w:trHeight w:val="264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379" w:rsidRPr="00F221AB" w:rsidRDefault="004A4379">
            <w:pPr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ОБРАЗОВАНИЕ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379" w:rsidRPr="00F221AB" w:rsidRDefault="004A4379" w:rsidP="005E2EB1">
            <w:pPr>
              <w:jc w:val="center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606 474,0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406 076,6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67,0%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72,4%</w:t>
            </w:r>
          </w:p>
        </w:tc>
      </w:tr>
      <w:tr w:rsidR="004A4379" w:rsidRPr="00F221AB">
        <w:trPr>
          <w:trHeight w:val="264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379" w:rsidRPr="00F221AB" w:rsidRDefault="004A4379">
            <w:pPr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379" w:rsidRPr="00F221AB" w:rsidRDefault="004A4379" w:rsidP="005E2EB1">
            <w:pPr>
              <w:jc w:val="center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28 121,3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18 649,4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66,3%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3,3%</w:t>
            </w:r>
          </w:p>
        </w:tc>
      </w:tr>
      <w:tr w:rsidR="004A4379" w:rsidRPr="00F221AB">
        <w:trPr>
          <w:trHeight w:val="264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379" w:rsidRPr="00F221AB" w:rsidRDefault="004A4379">
            <w:pPr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379" w:rsidRPr="00F221AB" w:rsidRDefault="004A4379" w:rsidP="005E2EB1">
            <w:pPr>
              <w:jc w:val="center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70,0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0,0%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0,0%</w:t>
            </w:r>
          </w:p>
        </w:tc>
      </w:tr>
      <w:tr w:rsidR="004A4379" w:rsidRPr="00F221AB">
        <w:trPr>
          <w:trHeight w:val="264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379" w:rsidRPr="00F221AB" w:rsidRDefault="004A4379">
            <w:pPr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379" w:rsidRPr="00F221AB" w:rsidRDefault="004A4379" w:rsidP="005E2EB1">
            <w:pPr>
              <w:jc w:val="center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30 090,0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16 668,1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55,4%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3,0%</w:t>
            </w:r>
          </w:p>
        </w:tc>
      </w:tr>
      <w:tr w:rsidR="004A4379" w:rsidRPr="00F221AB">
        <w:trPr>
          <w:trHeight w:val="264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379" w:rsidRPr="00F221AB" w:rsidRDefault="004A4379">
            <w:pPr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379" w:rsidRPr="00F221AB" w:rsidRDefault="004A4379" w:rsidP="005E2EB1">
            <w:pPr>
              <w:jc w:val="center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1 057,4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349,4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33,0%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0,1%</w:t>
            </w:r>
          </w:p>
        </w:tc>
      </w:tr>
      <w:tr w:rsidR="004A4379" w:rsidRPr="00F221AB">
        <w:trPr>
          <w:trHeight w:val="264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379" w:rsidRPr="00F221AB" w:rsidRDefault="004A4379">
            <w:pPr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379" w:rsidRPr="00F221AB" w:rsidRDefault="004A4379" w:rsidP="005E2EB1">
            <w:pPr>
              <w:jc w:val="center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2 500,0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2 014,2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80,6%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0,4%</w:t>
            </w:r>
          </w:p>
        </w:tc>
      </w:tr>
      <w:tr w:rsidR="004A4379" w:rsidRPr="00F221AB">
        <w:trPr>
          <w:trHeight w:val="528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379" w:rsidRPr="00F221AB" w:rsidRDefault="004A4379">
            <w:pPr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379" w:rsidRPr="00F221AB" w:rsidRDefault="004A4379" w:rsidP="005E2EB1">
            <w:pPr>
              <w:jc w:val="center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1 973,7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17,2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0,9%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0,0%</w:t>
            </w:r>
          </w:p>
        </w:tc>
      </w:tr>
      <w:tr w:rsidR="004A4379" w:rsidRPr="00F221AB">
        <w:trPr>
          <w:trHeight w:val="792"/>
        </w:trPr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379" w:rsidRPr="00F221AB" w:rsidRDefault="004A4379">
            <w:pPr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379" w:rsidRPr="00F221AB" w:rsidRDefault="004A4379" w:rsidP="005E2EB1">
            <w:pPr>
              <w:jc w:val="center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70 883,2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49 584,2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70,0%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sz w:val="20"/>
                <w:szCs w:val="20"/>
              </w:rPr>
            </w:pPr>
            <w:r w:rsidRPr="00F221AB">
              <w:rPr>
                <w:sz w:val="20"/>
                <w:szCs w:val="20"/>
              </w:rPr>
              <w:t>8,8%</w:t>
            </w:r>
          </w:p>
        </w:tc>
      </w:tr>
      <w:tr w:rsidR="004A4379" w:rsidRPr="00F221AB">
        <w:trPr>
          <w:trHeight w:val="264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A4379" w:rsidRPr="00F221AB" w:rsidRDefault="004A4379">
            <w:pPr>
              <w:rPr>
                <w:b/>
                <w:bCs/>
                <w:sz w:val="20"/>
                <w:szCs w:val="20"/>
              </w:rPr>
            </w:pPr>
            <w:r w:rsidRPr="00F221A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b/>
                <w:bCs/>
                <w:sz w:val="20"/>
                <w:szCs w:val="20"/>
              </w:rPr>
            </w:pPr>
            <w:r w:rsidRPr="00F221AB">
              <w:rPr>
                <w:b/>
                <w:bCs/>
                <w:sz w:val="20"/>
                <w:szCs w:val="20"/>
              </w:rPr>
              <w:t>903 031,10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b/>
                <w:bCs/>
                <w:sz w:val="20"/>
                <w:szCs w:val="20"/>
              </w:rPr>
            </w:pPr>
            <w:r w:rsidRPr="00F221AB">
              <w:rPr>
                <w:b/>
                <w:bCs/>
                <w:sz w:val="20"/>
                <w:szCs w:val="20"/>
              </w:rPr>
              <w:t>560 765,90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jc w:val="right"/>
              <w:rPr>
                <w:b/>
                <w:bCs/>
                <w:sz w:val="20"/>
                <w:szCs w:val="20"/>
              </w:rPr>
            </w:pPr>
            <w:r w:rsidRPr="00F221AB">
              <w:rPr>
                <w:b/>
                <w:bCs/>
                <w:sz w:val="20"/>
                <w:szCs w:val="20"/>
              </w:rPr>
              <w:t>62,1%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379" w:rsidRPr="00F221AB" w:rsidRDefault="004A4379">
            <w:pPr>
              <w:rPr>
                <w:b/>
                <w:bCs/>
                <w:sz w:val="20"/>
                <w:szCs w:val="20"/>
              </w:rPr>
            </w:pPr>
            <w:r w:rsidRPr="00F221AB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4A4379" w:rsidRPr="00F221AB" w:rsidRDefault="004A4379" w:rsidP="00CC248D">
      <w:pPr>
        <w:pStyle w:val="a3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</w:p>
    <w:p w:rsidR="004A4379" w:rsidRPr="00F221AB" w:rsidRDefault="004A4379" w:rsidP="00CC248D">
      <w:pPr>
        <w:pStyle w:val="a3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</w:p>
    <w:p w:rsidR="004A4379" w:rsidRPr="00F221AB" w:rsidRDefault="004A4379" w:rsidP="00CC248D">
      <w:pPr>
        <w:pStyle w:val="a3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F221AB">
        <w:rPr>
          <w:sz w:val="28"/>
          <w:szCs w:val="28"/>
        </w:rPr>
        <w:t xml:space="preserve">Наибольший удельный вес в расходах районного бюджета составили расходы на социальную сферу – 78,7 %, в т.ч.: </w:t>
      </w:r>
    </w:p>
    <w:p w:rsidR="004A4379" w:rsidRPr="00F221AB" w:rsidRDefault="004A4379" w:rsidP="00CC248D">
      <w:pPr>
        <w:pStyle w:val="a3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F221AB">
        <w:rPr>
          <w:sz w:val="28"/>
          <w:szCs w:val="28"/>
        </w:rPr>
        <w:t>- образование – 72,4 %;</w:t>
      </w:r>
    </w:p>
    <w:p w:rsidR="004A4379" w:rsidRPr="00F221AB" w:rsidRDefault="004A4379" w:rsidP="00CC248D">
      <w:pPr>
        <w:pStyle w:val="a3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F221AB">
        <w:rPr>
          <w:sz w:val="28"/>
          <w:szCs w:val="28"/>
        </w:rPr>
        <w:t>- культура, кинематография – 3,3 %;</w:t>
      </w:r>
    </w:p>
    <w:p w:rsidR="004A4379" w:rsidRPr="00F221AB" w:rsidRDefault="004A4379" w:rsidP="00CC248D">
      <w:pPr>
        <w:pStyle w:val="a3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F221AB">
        <w:rPr>
          <w:sz w:val="28"/>
          <w:szCs w:val="28"/>
        </w:rPr>
        <w:t>- социальная политика – 3,0 %.</w:t>
      </w:r>
    </w:p>
    <w:p w:rsidR="004A4379" w:rsidRPr="00F221AB" w:rsidRDefault="004A4379" w:rsidP="00CC248D">
      <w:pPr>
        <w:pStyle w:val="a3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F221AB">
        <w:rPr>
          <w:sz w:val="28"/>
          <w:szCs w:val="28"/>
        </w:rPr>
        <w:t>В целом расходы на социальную сферу составили 441 394,15 тыс. руб., что на 5 027,1 тыс. руб. меньше расходов за аналогичный период 2016 года.</w:t>
      </w:r>
    </w:p>
    <w:p w:rsidR="004A4379" w:rsidRPr="00F221AB" w:rsidRDefault="004A4379" w:rsidP="00FE26C1">
      <w:pPr>
        <w:pStyle w:val="a3"/>
        <w:tabs>
          <w:tab w:val="left" w:pos="426"/>
          <w:tab w:val="left" w:pos="567"/>
        </w:tabs>
        <w:ind w:firstLine="425"/>
        <w:jc w:val="both"/>
        <w:rPr>
          <w:sz w:val="26"/>
          <w:szCs w:val="26"/>
        </w:rPr>
      </w:pPr>
      <w:r w:rsidRPr="00F221AB">
        <w:rPr>
          <w:sz w:val="28"/>
          <w:szCs w:val="28"/>
        </w:rPr>
        <w:t xml:space="preserve">Структура расходов районного бюджета за 9 месяцев 2017 года в разрезе </w:t>
      </w:r>
      <w:proofErr w:type="gramStart"/>
      <w:r w:rsidRPr="00F221AB">
        <w:rPr>
          <w:sz w:val="28"/>
          <w:szCs w:val="28"/>
        </w:rPr>
        <w:t>кодов классификации операций сектора государственного управления</w:t>
      </w:r>
      <w:proofErr w:type="gramEnd"/>
      <w:r w:rsidRPr="00F221AB">
        <w:rPr>
          <w:sz w:val="28"/>
          <w:szCs w:val="28"/>
        </w:rPr>
        <w:t xml:space="preserve"> представлена на следующей диаграмме:</w:t>
      </w:r>
    </w:p>
    <w:p w:rsidR="004A4379" w:rsidRPr="00F221AB" w:rsidRDefault="00624C86" w:rsidP="00CC248D">
      <w:pPr>
        <w:pStyle w:val="a3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962DF4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484.5pt;height:414.75pt;visibility:visible">
            <v:imagedata r:id="rId6" o:title="" cropbottom="-47f" cropright="-14f"/>
            <o:lock v:ext="edit" aspectratio="f"/>
          </v:shape>
        </w:pict>
      </w:r>
    </w:p>
    <w:p w:rsidR="004A4379" w:rsidRPr="00F221AB" w:rsidRDefault="004A4379" w:rsidP="00CC248D">
      <w:pPr>
        <w:pStyle w:val="a3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4A4379" w:rsidRPr="00F221AB" w:rsidRDefault="004A4379" w:rsidP="00CC248D">
      <w:pPr>
        <w:pStyle w:val="a3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F221AB">
        <w:rPr>
          <w:sz w:val="28"/>
          <w:szCs w:val="28"/>
        </w:rPr>
        <w:t>Приведенные данные отражают приоритетные направления расходов бюджета за отчетный период:</w:t>
      </w:r>
    </w:p>
    <w:p w:rsidR="004A4379" w:rsidRPr="00F221AB" w:rsidRDefault="004A4379" w:rsidP="00CC248D">
      <w:pPr>
        <w:pStyle w:val="a3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F221AB">
        <w:rPr>
          <w:sz w:val="28"/>
          <w:szCs w:val="28"/>
        </w:rPr>
        <w:t>- заработная плата с начислениями составляет 74,3 % от общей суммы расходов, в т.ч.: аппарат управления – 41 382.4 тыс. руб., социальная сфера –375 187,1 тыс. руб.;</w:t>
      </w:r>
    </w:p>
    <w:p w:rsidR="004A4379" w:rsidRPr="00F221AB" w:rsidRDefault="004A4379" w:rsidP="00E53794">
      <w:pPr>
        <w:pStyle w:val="a3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F221AB">
        <w:rPr>
          <w:sz w:val="28"/>
          <w:szCs w:val="28"/>
        </w:rPr>
        <w:t>- оплата работ, услуг – 5,8 %, в т.ч.: коммунальные услуги – 17 871,3 тыс. руб. (54,6 % расходов по статье);</w:t>
      </w:r>
    </w:p>
    <w:p w:rsidR="004A4379" w:rsidRPr="00F221AB" w:rsidRDefault="004A4379" w:rsidP="00CC248D">
      <w:pPr>
        <w:pStyle w:val="a3"/>
        <w:tabs>
          <w:tab w:val="left" w:pos="426"/>
          <w:tab w:val="left" w:pos="567"/>
          <w:tab w:val="left" w:pos="851"/>
        </w:tabs>
        <w:ind w:firstLine="425"/>
        <w:jc w:val="both"/>
        <w:rPr>
          <w:sz w:val="28"/>
          <w:szCs w:val="28"/>
        </w:rPr>
      </w:pPr>
      <w:r w:rsidRPr="00F221AB">
        <w:rPr>
          <w:sz w:val="28"/>
          <w:szCs w:val="28"/>
        </w:rPr>
        <w:t>- увеличение стоимости материальных запасов – 4,1 %, в т.ч.: уголь, дрова для учреждений соц. сферы – 2 475,6 тыс. руб., ГСМ для подвоза учащихся в общеобразовательных учреждениях – 4 337,6 тыс. руб.;</w:t>
      </w:r>
    </w:p>
    <w:p w:rsidR="00DE0EA2" w:rsidRDefault="004A4379" w:rsidP="00DE0EA2">
      <w:pPr>
        <w:pStyle w:val="a3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F221AB">
        <w:rPr>
          <w:sz w:val="28"/>
          <w:szCs w:val="28"/>
        </w:rPr>
        <w:lastRenderedPageBreak/>
        <w:t xml:space="preserve">- безвозмездные перечисления организациям – 3,0 %: </w:t>
      </w:r>
    </w:p>
    <w:p w:rsidR="00DE0EA2" w:rsidRDefault="00DE0EA2" w:rsidP="00DE0EA2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4379" w:rsidRPr="00F221AB">
        <w:rPr>
          <w:sz w:val="28"/>
          <w:szCs w:val="28"/>
        </w:rPr>
        <w:t>МБУ «</w:t>
      </w:r>
      <w:proofErr w:type="spellStart"/>
      <w:r w:rsidR="004A4379" w:rsidRPr="00F221AB">
        <w:rPr>
          <w:sz w:val="28"/>
          <w:szCs w:val="28"/>
        </w:rPr>
        <w:t>Автоцентр</w:t>
      </w:r>
      <w:proofErr w:type="spellEnd"/>
      <w:r w:rsidR="004A4379" w:rsidRPr="00F221AB">
        <w:rPr>
          <w:sz w:val="28"/>
          <w:szCs w:val="28"/>
        </w:rPr>
        <w:t>» - 14 092,3 тыс. руб. (из них 9 598,5 тыс. руб. заработная плата с начислениями), в т.ч. за счет средств переданных полномочий от поселений на ремонт автомобильных дорог – 1 524,4 тыс. руб., за счет средств социально – экономического сотрудничества на ремонт учреждений образования – 1 999,8 тыс. руб.;</w:t>
      </w:r>
    </w:p>
    <w:p w:rsidR="00DE0EA2" w:rsidRDefault="004A4379" w:rsidP="00DE0EA2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ind w:left="0" w:firstLine="360"/>
        <w:jc w:val="both"/>
        <w:rPr>
          <w:sz w:val="28"/>
          <w:szCs w:val="28"/>
        </w:rPr>
      </w:pPr>
      <w:r w:rsidRPr="00F221AB">
        <w:rPr>
          <w:sz w:val="28"/>
          <w:szCs w:val="28"/>
        </w:rPr>
        <w:t>МБУ «</w:t>
      </w:r>
      <w:proofErr w:type="spellStart"/>
      <w:r w:rsidRPr="00F221AB">
        <w:rPr>
          <w:sz w:val="28"/>
          <w:szCs w:val="28"/>
        </w:rPr>
        <w:t>Проект-сметСервис</w:t>
      </w:r>
      <w:proofErr w:type="spellEnd"/>
      <w:r w:rsidRPr="00F221AB">
        <w:rPr>
          <w:sz w:val="28"/>
          <w:szCs w:val="28"/>
        </w:rPr>
        <w:t xml:space="preserve">» - 726,5 тыс. руб. (из них 685,8 тыс. руб. заработная плата с начислениями); </w:t>
      </w:r>
    </w:p>
    <w:p w:rsidR="004A4379" w:rsidRPr="00F221AB" w:rsidRDefault="004A4379" w:rsidP="00DE0EA2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ind w:left="0" w:firstLine="360"/>
        <w:jc w:val="both"/>
        <w:rPr>
          <w:sz w:val="28"/>
          <w:szCs w:val="28"/>
        </w:rPr>
      </w:pPr>
      <w:r w:rsidRPr="00F221AB">
        <w:rPr>
          <w:sz w:val="28"/>
          <w:szCs w:val="28"/>
        </w:rPr>
        <w:t>МУП Газета «Мое село, край Черемховский» за предоставление населению информационных услуг – 2 014,2 тыс. руб.</w:t>
      </w:r>
    </w:p>
    <w:p w:rsidR="00DE0EA2" w:rsidRDefault="004A4379" w:rsidP="00CC248D">
      <w:pPr>
        <w:pStyle w:val="a3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F221AB">
        <w:rPr>
          <w:sz w:val="28"/>
          <w:szCs w:val="28"/>
        </w:rPr>
        <w:t>Статья</w:t>
      </w:r>
      <w:r w:rsidR="00DE0EA2">
        <w:rPr>
          <w:sz w:val="28"/>
          <w:szCs w:val="28"/>
        </w:rPr>
        <w:t xml:space="preserve"> </w:t>
      </w:r>
      <w:r w:rsidRPr="00F221AB">
        <w:rPr>
          <w:sz w:val="28"/>
          <w:szCs w:val="28"/>
        </w:rPr>
        <w:t xml:space="preserve"> «социальное обеспечение»</w:t>
      </w:r>
      <w:r w:rsidR="00DE0EA2">
        <w:rPr>
          <w:sz w:val="28"/>
          <w:szCs w:val="28"/>
        </w:rPr>
        <w:t xml:space="preserve"> </w:t>
      </w:r>
      <w:r w:rsidRPr="00F221AB">
        <w:rPr>
          <w:sz w:val="28"/>
          <w:szCs w:val="28"/>
        </w:rPr>
        <w:t xml:space="preserve"> за 9 месяцев текущего года исполнена на 65,5 % от плановых назначений и включает в себя</w:t>
      </w:r>
      <w:r w:rsidR="00DE0EA2">
        <w:rPr>
          <w:sz w:val="28"/>
          <w:szCs w:val="28"/>
        </w:rPr>
        <w:t>:</w:t>
      </w:r>
    </w:p>
    <w:p w:rsidR="00DE0EA2" w:rsidRDefault="004A4379" w:rsidP="00CC248D">
      <w:pPr>
        <w:pStyle w:val="a3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F221AB">
        <w:rPr>
          <w:sz w:val="28"/>
          <w:szCs w:val="28"/>
        </w:rPr>
        <w:t xml:space="preserve"> расходы на предоставление адресных субсидий населению на оплату ЖКУ -  7 295,1 тыс. руб.</w:t>
      </w:r>
      <w:r w:rsidR="00DE0EA2">
        <w:rPr>
          <w:sz w:val="28"/>
          <w:szCs w:val="28"/>
        </w:rPr>
        <w:t>;</w:t>
      </w:r>
      <w:r w:rsidRPr="00F221AB">
        <w:rPr>
          <w:sz w:val="28"/>
          <w:szCs w:val="28"/>
        </w:rPr>
        <w:t xml:space="preserve"> </w:t>
      </w:r>
    </w:p>
    <w:p w:rsidR="00DE0EA2" w:rsidRDefault="004A4379" w:rsidP="00CC248D">
      <w:pPr>
        <w:pStyle w:val="a3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F221AB">
        <w:rPr>
          <w:sz w:val="28"/>
          <w:szCs w:val="28"/>
        </w:rPr>
        <w:t>возмещение части процентной ставки по программе «Молодым семьям доступное жильё на 2014 – 2019 гг.» - 9,6 тыс. руб.</w:t>
      </w:r>
      <w:r w:rsidR="00DE0EA2">
        <w:rPr>
          <w:sz w:val="28"/>
          <w:szCs w:val="28"/>
        </w:rPr>
        <w:t>;</w:t>
      </w:r>
    </w:p>
    <w:p w:rsidR="00DE0EA2" w:rsidRDefault="004A4379" w:rsidP="00CC248D">
      <w:pPr>
        <w:pStyle w:val="a3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F221AB">
        <w:rPr>
          <w:sz w:val="28"/>
          <w:szCs w:val="28"/>
        </w:rPr>
        <w:t>мероприятия по обеспечению молодых семей жильём – 336,0 тыс. руб.</w:t>
      </w:r>
      <w:r w:rsidR="00DE0EA2">
        <w:rPr>
          <w:sz w:val="28"/>
          <w:szCs w:val="28"/>
        </w:rPr>
        <w:t>;</w:t>
      </w:r>
    </w:p>
    <w:p w:rsidR="00DE0EA2" w:rsidRDefault="004A4379" w:rsidP="00CC248D">
      <w:pPr>
        <w:pStyle w:val="a3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F221AB">
        <w:rPr>
          <w:sz w:val="28"/>
          <w:szCs w:val="28"/>
        </w:rPr>
        <w:t>доплата к пенсии муниципальным служащим – 3 478,1 тыс. руб.</w:t>
      </w:r>
      <w:r w:rsidR="00DE0EA2">
        <w:rPr>
          <w:sz w:val="28"/>
          <w:szCs w:val="28"/>
        </w:rPr>
        <w:t>;</w:t>
      </w:r>
    </w:p>
    <w:p w:rsidR="004A4379" w:rsidRPr="00F221AB" w:rsidRDefault="004A4379" w:rsidP="00CC248D">
      <w:pPr>
        <w:pStyle w:val="a3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F221AB">
        <w:rPr>
          <w:sz w:val="28"/>
          <w:szCs w:val="28"/>
        </w:rPr>
        <w:t>выходное пособие при увольнении - 91,0 тыс. руб.</w:t>
      </w:r>
    </w:p>
    <w:p w:rsidR="00DE0EA2" w:rsidRDefault="00DE0EA2" w:rsidP="00CC248D">
      <w:pPr>
        <w:pStyle w:val="a3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</w:p>
    <w:p w:rsidR="004A4379" w:rsidRPr="00F221AB" w:rsidRDefault="004A4379" w:rsidP="00CC248D">
      <w:pPr>
        <w:pStyle w:val="a3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F221AB">
        <w:rPr>
          <w:sz w:val="28"/>
          <w:szCs w:val="28"/>
        </w:rPr>
        <w:t>Безвозмездные перечисления:</w:t>
      </w:r>
    </w:p>
    <w:p w:rsidR="004A4379" w:rsidRPr="00F221AB" w:rsidRDefault="004A4379" w:rsidP="00CC248D">
      <w:pPr>
        <w:pStyle w:val="a3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F221AB">
        <w:rPr>
          <w:sz w:val="28"/>
          <w:szCs w:val="28"/>
        </w:rPr>
        <w:t>за счет фонда финансовой поддержки поселений Черемховского районного муниципального образования исполнены в сумме 44 636,7 тыс. руб. (71,0 % плановых назначений), в т.ч. за счет субсидии из областного бюджета на формирование районных фондов финансовой поддержки поселений Иркутской области 40 817,7 тыс. руб.   (приложение № 6);</w:t>
      </w:r>
    </w:p>
    <w:p w:rsidR="004A4379" w:rsidRPr="00F221AB" w:rsidRDefault="004A4379" w:rsidP="00CC248D">
      <w:pPr>
        <w:pStyle w:val="a3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F221AB">
        <w:rPr>
          <w:sz w:val="28"/>
          <w:szCs w:val="28"/>
        </w:rPr>
        <w:t>иные межбюджетные трансферты бюджетам поселений, входящих в состав Черемховского районного муниципального образования, на поддержку мер по обеспечению сбалансированности бюджета в сумме 4 947,5 тыс. руб. (61,8 % от плановых назначений) (приложение № 7).</w:t>
      </w:r>
    </w:p>
    <w:p w:rsidR="004A4379" w:rsidRPr="00F221AB" w:rsidRDefault="004A4379" w:rsidP="00CC248D">
      <w:pPr>
        <w:pStyle w:val="a3"/>
        <w:ind w:firstLine="425"/>
        <w:jc w:val="both"/>
        <w:rPr>
          <w:sz w:val="28"/>
          <w:szCs w:val="28"/>
        </w:rPr>
      </w:pPr>
      <w:r w:rsidRPr="00F221AB">
        <w:rPr>
          <w:sz w:val="28"/>
          <w:szCs w:val="28"/>
        </w:rPr>
        <w:t>Исполнение программ муниципального района составило 68 054,2 тыс. руб. (39,5 % плановых назначений), из них за счет средств областного бюджета 45 098,3 тыс. руб. (приложение № 5).</w:t>
      </w:r>
    </w:p>
    <w:p w:rsidR="004A4379" w:rsidRPr="00F221AB" w:rsidRDefault="004A4379" w:rsidP="00CC248D">
      <w:pPr>
        <w:pStyle w:val="a3"/>
        <w:ind w:firstLine="425"/>
        <w:jc w:val="both"/>
        <w:rPr>
          <w:sz w:val="28"/>
          <w:szCs w:val="28"/>
        </w:rPr>
      </w:pPr>
      <w:r w:rsidRPr="00F221AB">
        <w:rPr>
          <w:sz w:val="28"/>
          <w:szCs w:val="28"/>
        </w:rPr>
        <w:t xml:space="preserve">Расходы на </w:t>
      </w:r>
      <w:proofErr w:type="spellStart"/>
      <w:r w:rsidRPr="00F221AB">
        <w:rPr>
          <w:sz w:val="28"/>
          <w:szCs w:val="28"/>
        </w:rPr>
        <w:t>софинансирование</w:t>
      </w:r>
      <w:proofErr w:type="spellEnd"/>
      <w:r w:rsidRPr="00F221AB">
        <w:rPr>
          <w:sz w:val="28"/>
          <w:szCs w:val="28"/>
        </w:rPr>
        <w:t xml:space="preserve"> федеральных и областных государственных программ составили 725,9 тыс. руб. (22,8 % плановых назначений).</w:t>
      </w:r>
    </w:p>
    <w:p w:rsidR="004A4379" w:rsidRPr="00F221AB" w:rsidRDefault="004A4379" w:rsidP="00DA691E">
      <w:pPr>
        <w:pStyle w:val="a3"/>
        <w:ind w:firstLine="425"/>
        <w:rPr>
          <w:b/>
          <w:bCs/>
          <w:sz w:val="28"/>
          <w:szCs w:val="28"/>
          <w:highlight w:val="yellow"/>
        </w:rPr>
      </w:pPr>
    </w:p>
    <w:p w:rsidR="004A4379" w:rsidRDefault="004A4379" w:rsidP="009C1BF8">
      <w:pPr>
        <w:pStyle w:val="a3"/>
        <w:ind w:left="780"/>
        <w:rPr>
          <w:b/>
          <w:bCs/>
          <w:sz w:val="28"/>
          <w:szCs w:val="28"/>
        </w:rPr>
      </w:pPr>
      <w:r w:rsidRPr="00F221AB">
        <w:rPr>
          <w:b/>
          <w:bCs/>
          <w:sz w:val="28"/>
          <w:szCs w:val="28"/>
        </w:rPr>
        <w:t>3. Источники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</w:p>
    <w:p w:rsidR="004A4379" w:rsidRDefault="004A4379" w:rsidP="00DA691E">
      <w:pPr>
        <w:pStyle w:val="a3"/>
        <w:ind w:firstLine="425"/>
        <w:rPr>
          <w:sz w:val="28"/>
          <w:szCs w:val="28"/>
        </w:rPr>
      </w:pPr>
    </w:p>
    <w:p w:rsidR="00DE0EA2" w:rsidRDefault="00DE0EA2" w:rsidP="00DE0EA2">
      <w:pPr>
        <w:pStyle w:val="a3"/>
        <w:ind w:firstLine="425"/>
        <w:jc w:val="both"/>
        <w:rPr>
          <w:sz w:val="28"/>
          <w:szCs w:val="28"/>
        </w:rPr>
      </w:pPr>
      <w:r w:rsidRPr="00F32767">
        <w:rPr>
          <w:sz w:val="28"/>
          <w:szCs w:val="28"/>
        </w:rPr>
        <w:t>Суммарный результат исполнения по</w:t>
      </w:r>
      <w:r w:rsidRPr="00F32767">
        <w:rPr>
          <w:color w:val="000080"/>
          <w:sz w:val="28"/>
          <w:szCs w:val="28"/>
        </w:rPr>
        <w:t xml:space="preserve"> </w:t>
      </w:r>
      <w:r w:rsidRPr="00F32767">
        <w:rPr>
          <w:sz w:val="28"/>
          <w:szCs w:val="28"/>
        </w:rPr>
        <w:t xml:space="preserve">источникам внутреннего финансирования дефицита бюджета </w:t>
      </w:r>
      <w:r>
        <w:rPr>
          <w:sz w:val="28"/>
          <w:szCs w:val="28"/>
        </w:rPr>
        <w:t xml:space="preserve">Черемховского  районного   муниципального   образования </w:t>
      </w:r>
      <w:r w:rsidRPr="00F32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32767">
        <w:rPr>
          <w:sz w:val="28"/>
          <w:szCs w:val="28"/>
        </w:rPr>
        <w:t xml:space="preserve">за </w:t>
      </w:r>
      <w:r>
        <w:rPr>
          <w:sz w:val="28"/>
          <w:szCs w:val="28"/>
        </w:rPr>
        <w:t>9</w:t>
      </w:r>
      <w:r w:rsidRPr="00F32767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F3276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32767">
        <w:rPr>
          <w:sz w:val="28"/>
          <w:szCs w:val="28"/>
        </w:rPr>
        <w:t xml:space="preserve"> года сложился с отрицательным значением </w:t>
      </w:r>
      <w:r w:rsidRPr="00ED5798">
        <w:rPr>
          <w:sz w:val="28"/>
          <w:szCs w:val="28"/>
        </w:rPr>
        <w:t xml:space="preserve">(-) </w:t>
      </w:r>
      <w:r>
        <w:rPr>
          <w:sz w:val="28"/>
          <w:szCs w:val="28"/>
        </w:rPr>
        <w:t>23 721 тыс. рублей,</w:t>
      </w:r>
      <w:r w:rsidRPr="00F32767">
        <w:rPr>
          <w:sz w:val="28"/>
          <w:szCs w:val="28"/>
        </w:rPr>
        <w:t xml:space="preserve"> что обусловлено поступлением </w:t>
      </w:r>
      <w:r w:rsidRPr="006C0A3D">
        <w:rPr>
          <w:sz w:val="28"/>
          <w:szCs w:val="28"/>
        </w:rPr>
        <w:t>доходов в объеме, превышающим произведенные расходы</w:t>
      </w:r>
      <w:r>
        <w:rPr>
          <w:sz w:val="28"/>
          <w:szCs w:val="28"/>
        </w:rPr>
        <w:t>.</w:t>
      </w:r>
    </w:p>
    <w:p w:rsidR="00DE0EA2" w:rsidRPr="001C4AA9" w:rsidRDefault="00DE0EA2" w:rsidP="00DE0EA2">
      <w:pPr>
        <w:ind w:firstLine="567"/>
        <w:jc w:val="both"/>
        <w:rPr>
          <w:sz w:val="28"/>
          <w:szCs w:val="28"/>
        </w:rPr>
      </w:pPr>
      <w:r w:rsidRPr="001C4AA9">
        <w:rPr>
          <w:sz w:val="28"/>
          <w:szCs w:val="28"/>
        </w:rPr>
        <w:t>Исполнение источников финансирования дефицита бюджета за отчетный период характеризуется следующим:</w:t>
      </w:r>
    </w:p>
    <w:p w:rsidR="00DE0EA2" w:rsidRDefault="00DE0EA2" w:rsidP="00DE0EA2">
      <w:pPr>
        <w:numPr>
          <w:ilvl w:val="0"/>
          <w:numId w:val="3"/>
        </w:numPr>
        <w:tabs>
          <w:tab w:val="num" w:pos="709"/>
          <w:tab w:val="num" w:pos="6881"/>
        </w:tabs>
        <w:ind w:left="0" w:firstLine="425"/>
        <w:jc w:val="both"/>
        <w:rPr>
          <w:sz w:val="28"/>
          <w:szCs w:val="28"/>
        </w:rPr>
      </w:pPr>
      <w:r w:rsidRPr="00AE670D">
        <w:rPr>
          <w:sz w:val="28"/>
          <w:szCs w:val="28"/>
        </w:rPr>
        <w:t xml:space="preserve"> возврат </w:t>
      </w:r>
      <w:r>
        <w:rPr>
          <w:sz w:val="28"/>
          <w:szCs w:val="28"/>
        </w:rPr>
        <w:t xml:space="preserve"> части </w:t>
      </w:r>
      <w:r w:rsidRPr="00AE670D">
        <w:rPr>
          <w:sz w:val="28"/>
          <w:szCs w:val="28"/>
        </w:rPr>
        <w:t>бюджетного кредита, предоставленного из бюджета субъекта по договору №</w:t>
      </w:r>
      <w:r w:rsidR="00E5418B">
        <w:rPr>
          <w:sz w:val="28"/>
          <w:szCs w:val="28"/>
        </w:rPr>
        <w:t xml:space="preserve"> </w:t>
      </w:r>
      <w:r w:rsidRPr="00AE670D">
        <w:rPr>
          <w:sz w:val="28"/>
          <w:szCs w:val="28"/>
        </w:rPr>
        <w:t>12 от 26.07.2016 в сумме 150,0 тыс.</w:t>
      </w:r>
      <w:r>
        <w:rPr>
          <w:sz w:val="28"/>
          <w:szCs w:val="28"/>
        </w:rPr>
        <w:t xml:space="preserve"> </w:t>
      </w:r>
      <w:r w:rsidRPr="00AE670D">
        <w:rPr>
          <w:sz w:val="28"/>
          <w:szCs w:val="28"/>
        </w:rPr>
        <w:t>рублей</w:t>
      </w:r>
      <w:proofErr w:type="gramStart"/>
      <w:r w:rsidRPr="00AE670D">
        <w:rPr>
          <w:sz w:val="28"/>
          <w:szCs w:val="28"/>
        </w:rPr>
        <w:t>.</w:t>
      </w:r>
      <w:r w:rsidR="00E5418B">
        <w:rPr>
          <w:sz w:val="28"/>
          <w:szCs w:val="28"/>
        </w:rPr>
        <w:t>;</w:t>
      </w:r>
      <w:proofErr w:type="gramEnd"/>
    </w:p>
    <w:p w:rsidR="00E5418B" w:rsidRDefault="00E5418B" w:rsidP="00DE0EA2">
      <w:pPr>
        <w:numPr>
          <w:ilvl w:val="0"/>
          <w:numId w:val="3"/>
        </w:numPr>
        <w:tabs>
          <w:tab w:val="num" w:pos="709"/>
          <w:tab w:val="num" w:pos="6881"/>
        </w:tabs>
        <w:ind w:left="0" w:firstLine="425"/>
        <w:jc w:val="both"/>
        <w:rPr>
          <w:sz w:val="28"/>
          <w:szCs w:val="28"/>
        </w:rPr>
      </w:pPr>
      <w:r w:rsidRPr="00AE670D">
        <w:rPr>
          <w:sz w:val="28"/>
          <w:szCs w:val="28"/>
        </w:rPr>
        <w:lastRenderedPageBreak/>
        <w:t xml:space="preserve">возврат </w:t>
      </w:r>
      <w:r>
        <w:rPr>
          <w:sz w:val="28"/>
          <w:szCs w:val="28"/>
        </w:rPr>
        <w:t xml:space="preserve"> части </w:t>
      </w:r>
      <w:r w:rsidRPr="00AE670D">
        <w:rPr>
          <w:sz w:val="28"/>
          <w:szCs w:val="28"/>
        </w:rPr>
        <w:t xml:space="preserve">бюджетного кредита, предоставленного из бюджета субъекта по </w:t>
      </w:r>
      <w:r w:rsidRPr="00E5418B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E5418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5418B">
        <w:rPr>
          <w:sz w:val="28"/>
          <w:szCs w:val="28"/>
        </w:rPr>
        <w:t xml:space="preserve">81от 05.11.2013 </w:t>
      </w:r>
      <w:r>
        <w:rPr>
          <w:sz w:val="28"/>
          <w:szCs w:val="28"/>
        </w:rPr>
        <w:t>в сумме 3 790,9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E5418B" w:rsidRDefault="00E5418B" w:rsidP="00E5418B">
      <w:pPr>
        <w:numPr>
          <w:ilvl w:val="0"/>
          <w:numId w:val="3"/>
        </w:numPr>
        <w:tabs>
          <w:tab w:val="num" w:pos="709"/>
          <w:tab w:val="num" w:pos="6881"/>
        </w:tabs>
        <w:ind w:left="0" w:firstLine="425"/>
        <w:jc w:val="both"/>
        <w:rPr>
          <w:sz w:val="28"/>
          <w:szCs w:val="28"/>
        </w:rPr>
      </w:pPr>
      <w:r w:rsidRPr="00E5418B">
        <w:rPr>
          <w:sz w:val="28"/>
          <w:szCs w:val="28"/>
        </w:rPr>
        <w:t xml:space="preserve"> возврат  части бюджетного кредита, предоставленного из бюджета субъекта по договору № 27</w:t>
      </w:r>
      <w:r>
        <w:rPr>
          <w:sz w:val="28"/>
          <w:szCs w:val="28"/>
        </w:rPr>
        <w:t xml:space="preserve"> </w:t>
      </w:r>
      <w:r w:rsidRPr="00E5418B">
        <w:rPr>
          <w:sz w:val="28"/>
          <w:szCs w:val="28"/>
        </w:rPr>
        <w:t xml:space="preserve">от 12.08.2014 </w:t>
      </w:r>
      <w:r>
        <w:rPr>
          <w:sz w:val="28"/>
          <w:szCs w:val="28"/>
        </w:rPr>
        <w:t>в сумме 3 008,0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5418B" w:rsidRDefault="00E5418B" w:rsidP="00E5418B">
      <w:pPr>
        <w:tabs>
          <w:tab w:val="num" w:pos="6881"/>
        </w:tabs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EA2" w:rsidRPr="00E5418B">
        <w:rPr>
          <w:sz w:val="28"/>
          <w:szCs w:val="28"/>
        </w:rPr>
        <w:t xml:space="preserve"> </w:t>
      </w:r>
    </w:p>
    <w:p w:rsidR="00DE0EA2" w:rsidRPr="00E5418B" w:rsidRDefault="00DE0EA2" w:rsidP="00E5418B">
      <w:pPr>
        <w:tabs>
          <w:tab w:val="num" w:pos="709"/>
          <w:tab w:val="num" w:pos="6881"/>
        </w:tabs>
        <w:jc w:val="both"/>
        <w:rPr>
          <w:sz w:val="28"/>
          <w:szCs w:val="28"/>
        </w:rPr>
      </w:pPr>
      <w:r w:rsidRPr="00E5418B">
        <w:rPr>
          <w:sz w:val="28"/>
          <w:szCs w:val="28"/>
        </w:rPr>
        <w:t xml:space="preserve">   </w:t>
      </w:r>
      <w:r w:rsidR="00E5418B">
        <w:rPr>
          <w:sz w:val="28"/>
          <w:szCs w:val="28"/>
        </w:rPr>
        <w:t xml:space="preserve">    За 9 месяцев</w:t>
      </w:r>
      <w:r w:rsidRPr="00E5418B">
        <w:rPr>
          <w:sz w:val="28"/>
          <w:szCs w:val="28"/>
        </w:rPr>
        <w:t xml:space="preserve"> 2017 года бюджетом Черемховского районного муниципального образования бюджетные кредиты от других бюджетов бюджетной системы РФ и от кредитных организаций не привлекались.</w:t>
      </w:r>
    </w:p>
    <w:p w:rsidR="00DE0EA2" w:rsidRDefault="00DE0EA2" w:rsidP="00DE0EA2">
      <w:pPr>
        <w:tabs>
          <w:tab w:val="num" w:pos="6881"/>
        </w:tabs>
        <w:jc w:val="both"/>
        <w:rPr>
          <w:sz w:val="28"/>
          <w:szCs w:val="28"/>
        </w:rPr>
      </w:pPr>
    </w:p>
    <w:p w:rsidR="00DE0EA2" w:rsidRDefault="00DE0EA2" w:rsidP="00DE0EA2">
      <w:pPr>
        <w:tabs>
          <w:tab w:val="num" w:pos="68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Муниципальные гарантии </w:t>
      </w:r>
      <w:r w:rsidR="00E5418B">
        <w:rPr>
          <w:sz w:val="28"/>
          <w:szCs w:val="28"/>
        </w:rPr>
        <w:t>за 9 месяцев</w:t>
      </w:r>
      <w:r>
        <w:rPr>
          <w:sz w:val="28"/>
          <w:szCs w:val="28"/>
        </w:rPr>
        <w:t xml:space="preserve"> 2017 года не предоставлялись.</w:t>
      </w:r>
    </w:p>
    <w:p w:rsidR="00DE0EA2" w:rsidRPr="00FE26C1" w:rsidRDefault="00DE0EA2" w:rsidP="00DE0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0EA2" w:rsidRDefault="00DE0EA2" w:rsidP="00DE0EA2">
      <w:pPr>
        <w:tabs>
          <w:tab w:val="num" w:pos="6881"/>
        </w:tabs>
        <w:jc w:val="both"/>
        <w:rPr>
          <w:sz w:val="28"/>
          <w:szCs w:val="28"/>
        </w:rPr>
      </w:pPr>
    </w:p>
    <w:p w:rsidR="004A4379" w:rsidRDefault="004A4379" w:rsidP="00DA691E">
      <w:pPr>
        <w:tabs>
          <w:tab w:val="num" w:pos="6881"/>
        </w:tabs>
        <w:jc w:val="both"/>
        <w:rPr>
          <w:sz w:val="28"/>
          <w:szCs w:val="28"/>
        </w:rPr>
      </w:pPr>
    </w:p>
    <w:p w:rsidR="004A4379" w:rsidRPr="00FE26C1" w:rsidRDefault="004A4379" w:rsidP="00DA691E">
      <w:pPr>
        <w:tabs>
          <w:tab w:val="num" w:pos="6881"/>
        </w:tabs>
        <w:jc w:val="both"/>
        <w:rPr>
          <w:sz w:val="28"/>
          <w:szCs w:val="28"/>
        </w:rPr>
      </w:pPr>
    </w:p>
    <w:p w:rsidR="004A4379" w:rsidRPr="00FE26C1" w:rsidRDefault="004A4379" w:rsidP="00FE26C1">
      <w:pPr>
        <w:pStyle w:val="a3"/>
        <w:spacing w:line="276" w:lineRule="auto"/>
        <w:jc w:val="both"/>
        <w:rPr>
          <w:sz w:val="28"/>
          <w:szCs w:val="28"/>
        </w:rPr>
      </w:pPr>
      <w:r w:rsidRPr="00FE26C1">
        <w:rPr>
          <w:sz w:val="28"/>
          <w:szCs w:val="28"/>
        </w:rPr>
        <w:t>Начальник финансового управления                                                 Ю.Н. Гайдук</w:t>
      </w:r>
    </w:p>
    <w:sectPr w:rsidR="004A4379" w:rsidRPr="00FE26C1" w:rsidSect="009C1BF8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EF3"/>
    <w:multiLevelType w:val="hybridMultilevel"/>
    <w:tmpl w:val="F90013D2"/>
    <w:lvl w:ilvl="0" w:tplc="542EEC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3A97AB9"/>
    <w:multiLevelType w:val="hybridMultilevel"/>
    <w:tmpl w:val="C88C47E0"/>
    <w:lvl w:ilvl="0" w:tplc="3C48F9AC">
      <w:start w:val="2"/>
      <w:numFmt w:val="decimal"/>
      <w:lvlText w:val="%1."/>
      <w:lvlJc w:val="left"/>
      <w:pPr>
        <w:ind w:left="7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BFA049D"/>
    <w:multiLevelType w:val="hybridMultilevel"/>
    <w:tmpl w:val="2F8C6E8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15D2D1A"/>
    <w:multiLevelType w:val="hybridMultilevel"/>
    <w:tmpl w:val="F90E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C2DCF"/>
    <w:multiLevelType w:val="hybridMultilevel"/>
    <w:tmpl w:val="46E4184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5">
    <w:nsid w:val="66342D9B"/>
    <w:multiLevelType w:val="hybridMultilevel"/>
    <w:tmpl w:val="487E5F1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48D"/>
    <w:rsid w:val="00010043"/>
    <w:rsid w:val="000120E1"/>
    <w:rsid w:val="00012D46"/>
    <w:rsid w:val="00015C09"/>
    <w:rsid w:val="0002528E"/>
    <w:rsid w:val="0003565B"/>
    <w:rsid w:val="00035D68"/>
    <w:rsid w:val="00036D07"/>
    <w:rsid w:val="00060EB3"/>
    <w:rsid w:val="0006253F"/>
    <w:rsid w:val="00066874"/>
    <w:rsid w:val="00067A1B"/>
    <w:rsid w:val="00074996"/>
    <w:rsid w:val="00092DA9"/>
    <w:rsid w:val="000A59CD"/>
    <w:rsid w:val="000C0781"/>
    <w:rsid w:val="000C0B01"/>
    <w:rsid w:val="000F1989"/>
    <w:rsid w:val="00107F3E"/>
    <w:rsid w:val="0012319C"/>
    <w:rsid w:val="00140F5F"/>
    <w:rsid w:val="00152385"/>
    <w:rsid w:val="001822E3"/>
    <w:rsid w:val="00184DFF"/>
    <w:rsid w:val="00186F64"/>
    <w:rsid w:val="00187E90"/>
    <w:rsid w:val="0019633E"/>
    <w:rsid w:val="001A6DC4"/>
    <w:rsid w:val="001B7837"/>
    <w:rsid w:val="001C47BE"/>
    <w:rsid w:val="001C4AA9"/>
    <w:rsid w:val="001F7375"/>
    <w:rsid w:val="00200D20"/>
    <w:rsid w:val="0022203C"/>
    <w:rsid w:val="0023627E"/>
    <w:rsid w:val="00246D77"/>
    <w:rsid w:val="00261F59"/>
    <w:rsid w:val="0026556A"/>
    <w:rsid w:val="002738CF"/>
    <w:rsid w:val="00286DE2"/>
    <w:rsid w:val="00287C45"/>
    <w:rsid w:val="002D0204"/>
    <w:rsid w:val="002D2BEF"/>
    <w:rsid w:val="00306D21"/>
    <w:rsid w:val="00330A1D"/>
    <w:rsid w:val="00342E00"/>
    <w:rsid w:val="00353A04"/>
    <w:rsid w:val="00361847"/>
    <w:rsid w:val="003649CF"/>
    <w:rsid w:val="003752EF"/>
    <w:rsid w:val="00385E88"/>
    <w:rsid w:val="003B1704"/>
    <w:rsid w:val="003B19F5"/>
    <w:rsid w:val="003B77DC"/>
    <w:rsid w:val="003C1F0E"/>
    <w:rsid w:val="003D5804"/>
    <w:rsid w:val="003E0A0C"/>
    <w:rsid w:val="003E357D"/>
    <w:rsid w:val="003F4ED6"/>
    <w:rsid w:val="003F54CF"/>
    <w:rsid w:val="00415792"/>
    <w:rsid w:val="004362FE"/>
    <w:rsid w:val="0046703E"/>
    <w:rsid w:val="004A4379"/>
    <w:rsid w:val="004B05F2"/>
    <w:rsid w:val="004C4B34"/>
    <w:rsid w:val="004D1453"/>
    <w:rsid w:val="004D27F7"/>
    <w:rsid w:val="004D5912"/>
    <w:rsid w:val="004E1774"/>
    <w:rsid w:val="004F09AC"/>
    <w:rsid w:val="004F52E9"/>
    <w:rsid w:val="00510CF5"/>
    <w:rsid w:val="00514A3F"/>
    <w:rsid w:val="00514DDA"/>
    <w:rsid w:val="0052009F"/>
    <w:rsid w:val="005408D3"/>
    <w:rsid w:val="0054610D"/>
    <w:rsid w:val="00550DCB"/>
    <w:rsid w:val="005513E4"/>
    <w:rsid w:val="00551A2E"/>
    <w:rsid w:val="0057242F"/>
    <w:rsid w:val="005A5D15"/>
    <w:rsid w:val="005A60AD"/>
    <w:rsid w:val="005C754F"/>
    <w:rsid w:val="005E2EB1"/>
    <w:rsid w:val="0062280E"/>
    <w:rsid w:val="00624C86"/>
    <w:rsid w:val="0063036C"/>
    <w:rsid w:val="006411F1"/>
    <w:rsid w:val="00645753"/>
    <w:rsid w:val="00652B54"/>
    <w:rsid w:val="0065510F"/>
    <w:rsid w:val="00696A9D"/>
    <w:rsid w:val="00697F7B"/>
    <w:rsid w:val="006B1217"/>
    <w:rsid w:val="006C0A3D"/>
    <w:rsid w:val="006F4257"/>
    <w:rsid w:val="006F7919"/>
    <w:rsid w:val="007103FA"/>
    <w:rsid w:val="00711638"/>
    <w:rsid w:val="00721FCD"/>
    <w:rsid w:val="00740AB4"/>
    <w:rsid w:val="00746531"/>
    <w:rsid w:val="007623EA"/>
    <w:rsid w:val="00792BBF"/>
    <w:rsid w:val="007A21BE"/>
    <w:rsid w:val="007B020A"/>
    <w:rsid w:val="007B288E"/>
    <w:rsid w:val="007C50E0"/>
    <w:rsid w:val="007D3180"/>
    <w:rsid w:val="007D49B8"/>
    <w:rsid w:val="007D54F0"/>
    <w:rsid w:val="007F1605"/>
    <w:rsid w:val="007F61E6"/>
    <w:rsid w:val="00804D1B"/>
    <w:rsid w:val="00817959"/>
    <w:rsid w:val="00823A3A"/>
    <w:rsid w:val="00825DC9"/>
    <w:rsid w:val="00845AF4"/>
    <w:rsid w:val="00846160"/>
    <w:rsid w:val="0086304D"/>
    <w:rsid w:val="00872782"/>
    <w:rsid w:val="0089084B"/>
    <w:rsid w:val="008A67BA"/>
    <w:rsid w:val="008B1B13"/>
    <w:rsid w:val="008B3083"/>
    <w:rsid w:val="008D4A4E"/>
    <w:rsid w:val="008E7801"/>
    <w:rsid w:val="009007B0"/>
    <w:rsid w:val="0090442B"/>
    <w:rsid w:val="00926A2D"/>
    <w:rsid w:val="00951B4B"/>
    <w:rsid w:val="00962DF4"/>
    <w:rsid w:val="00964736"/>
    <w:rsid w:val="00993EE8"/>
    <w:rsid w:val="009A3B7C"/>
    <w:rsid w:val="009C1BF8"/>
    <w:rsid w:val="009C3824"/>
    <w:rsid w:val="00A00DCF"/>
    <w:rsid w:val="00A2517E"/>
    <w:rsid w:val="00A26720"/>
    <w:rsid w:val="00A3003A"/>
    <w:rsid w:val="00A427A7"/>
    <w:rsid w:val="00A43CBE"/>
    <w:rsid w:val="00A45AC4"/>
    <w:rsid w:val="00A51CA7"/>
    <w:rsid w:val="00A74003"/>
    <w:rsid w:val="00A933FE"/>
    <w:rsid w:val="00AA2DBB"/>
    <w:rsid w:val="00AE3AF6"/>
    <w:rsid w:val="00AE670D"/>
    <w:rsid w:val="00AF0A10"/>
    <w:rsid w:val="00AF4091"/>
    <w:rsid w:val="00B058AD"/>
    <w:rsid w:val="00B20C5C"/>
    <w:rsid w:val="00B2484B"/>
    <w:rsid w:val="00B40823"/>
    <w:rsid w:val="00B42962"/>
    <w:rsid w:val="00B62D0E"/>
    <w:rsid w:val="00B66A51"/>
    <w:rsid w:val="00B75649"/>
    <w:rsid w:val="00B75719"/>
    <w:rsid w:val="00B97539"/>
    <w:rsid w:val="00BD044A"/>
    <w:rsid w:val="00C05BE2"/>
    <w:rsid w:val="00C1394F"/>
    <w:rsid w:val="00C22A33"/>
    <w:rsid w:val="00C26BC7"/>
    <w:rsid w:val="00C549D9"/>
    <w:rsid w:val="00C97649"/>
    <w:rsid w:val="00CA33B7"/>
    <w:rsid w:val="00CA4E31"/>
    <w:rsid w:val="00CA7A32"/>
    <w:rsid w:val="00CC248D"/>
    <w:rsid w:val="00CC62EC"/>
    <w:rsid w:val="00CF6030"/>
    <w:rsid w:val="00D26432"/>
    <w:rsid w:val="00D3306D"/>
    <w:rsid w:val="00D73982"/>
    <w:rsid w:val="00D86EAF"/>
    <w:rsid w:val="00DA691E"/>
    <w:rsid w:val="00DE0DE5"/>
    <w:rsid w:val="00DE0EA2"/>
    <w:rsid w:val="00DF2CCB"/>
    <w:rsid w:val="00E075FA"/>
    <w:rsid w:val="00E11909"/>
    <w:rsid w:val="00E1343F"/>
    <w:rsid w:val="00E2446C"/>
    <w:rsid w:val="00E32B12"/>
    <w:rsid w:val="00E463E2"/>
    <w:rsid w:val="00E53794"/>
    <w:rsid w:val="00E5418B"/>
    <w:rsid w:val="00E7013E"/>
    <w:rsid w:val="00E729CE"/>
    <w:rsid w:val="00E749B0"/>
    <w:rsid w:val="00EB6876"/>
    <w:rsid w:val="00EC2908"/>
    <w:rsid w:val="00ED5798"/>
    <w:rsid w:val="00EE269C"/>
    <w:rsid w:val="00EE7744"/>
    <w:rsid w:val="00EF79F1"/>
    <w:rsid w:val="00F221AB"/>
    <w:rsid w:val="00F32767"/>
    <w:rsid w:val="00F54C29"/>
    <w:rsid w:val="00F60518"/>
    <w:rsid w:val="00F624A1"/>
    <w:rsid w:val="00F669D4"/>
    <w:rsid w:val="00F74510"/>
    <w:rsid w:val="00F904BE"/>
    <w:rsid w:val="00F9348F"/>
    <w:rsid w:val="00F96A50"/>
    <w:rsid w:val="00FA30AB"/>
    <w:rsid w:val="00FC77EF"/>
    <w:rsid w:val="00FD33D1"/>
    <w:rsid w:val="00FE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4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248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C24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248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C0781"/>
    <w:pPr>
      <w:ind w:left="720"/>
    </w:pPr>
  </w:style>
  <w:style w:type="paragraph" w:styleId="a8">
    <w:name w:val="Normal (Web)"/>
    <w:basedOn w:val="a"/>
    <w:uiPriority w:val="99"/>
    <w:semiHidden/>
    <w:rsid w:val="00DA69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0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8B1E-8780-47AD-BD17-25CF8073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1309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Волынкина</cp:lastModifiedBy>
  <cp:revision>9</cp:revision>
  <cp:lastPrinted>2017-10-30T08:19:00Z</cp:lastPrinted>
  <dcterms:created xsi:type="dcterms:W3CDTF">2017-10-20T02:52:00Z</dcterms:created>
  <dcterms:modified xsi:type="dcterms:W3CDTF">2017-10-30T08:20:00Z</dcterms:modified>
</cp:coreProperties>
</file>